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58DA44" w14:textId="77777777" w:rsidR="00247C53" w:rsidRDefault="00247C53" w:rsidP="00247C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de-DE"/>
        </w:rPr>
        <w:drawing>
          <wp:anchor distT="0" distB="0" distL="114300" distR="114300" simplePos="0" relativeHeight="251658240" behindDoc="1" locked="0" layoutInCell="1" allowOverlap="1" wp14:anchorId="343B85E2" wp14:editId="6A8BEB6B">
            <wp:simplePos x="0" y="0"/>
            <wp:positionH relativeFrom="page">
              <wp:posOffset>2752090</wp:posOffset>
            </wp:positionH>
            <wp:positionV relativeFrom="page">
              <wp:posOffset>443230</wp:posOffset>
            </wp:positionV>
            <wp:extent cx="1962150" cy="733425"/>
            <wp:effectExtent l="0" t="0" r="0" b="9525"/>
            <wp:wrapNone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2150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ABA4ADA" w14:textId="77777777" w:rsidR="00247C53" w:rsidRDefault="00247C53" w:rsidP="00247C5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14:paraId="67D6799D" w14:textId="75D5EFCB" w:rsidR="00247C53" w:rsidRDefault="00247C53" w:rsidP="00247C53">
      <w:pPr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  <w:lang w:val="de-DE"/>
        </w:rPr>
      </w:pPr>
    </w:p>
    <w:p w14:paraId="2B5D24F3" w14:textId="2F5F4ED4" w:rsidR="00AE4080" w:rsidRDefault="00AE4080" w:rsidP="00247C53">
      <w:pPr>
        <w:spacing w:line="360" w:lineRule="auto"/>
        <w:jc w:val="center"/>
        <w:rPr>
          <w:rFonts w:ascii="Times New Roman" w:hAnsi="Times New Roman" w:cs="Times New Roman"/>
          <w:b/>
          <w:sz w:val="10"/>
          <w:szCs w:val="10"/>
          <w:lang w:val="de-DE"/>
        </w:rPr>
      </w:pPr>
    </w:p>
    <w:p w14:paraId="2A0475DF" w14:textId="77777777" w:rsidR="00247C53" w:rsidRDefault="00247C53" w:rsidP="00F020C1">
      <w:pPr>
        <w:spacing w:line="360" w:lineRule="auto"/>
        <w:rPr>
          <w:rFonts w:ascii="Times New Roman" w:hAnsi="Times New Roman" w:cs="Times New Roman"/>
          <w:b/>
          <w:sz w:val="22"/>
          <w:szCs w:val="22"/>
          <w:lang w:val="de-DE"/>
        </w:rPr>
      </w:pPr>
    </w:p>
    <w:p w14:paraId="082AACD4" w14:textId="77777777" w:rsidR="00247C53" w:rsidRPr="005667DB" w:rsidRDefault="00247C53" w:rsidP="00247C5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  <w:lang w:val="de-DE"/>
        </w:rPr>
      </w:pPr>
      <w:bookmarkStart w:id="0" w:name="_Hlk31048207"/>
      <w:r w:rsidRPr="005667DB">
        <w:rPr>
          <w:rFonts w:ascii="Times New Roman" w:hAnsi="Times New Roman" w:cs="Times New Roman"/>
          <w:b/>
          <w:sz w:val="22"/>
          <w:szCs w:val="22"/>
          <w:lang w:val="de-DE"/>
        </w:rPr>
        <w:t>Institut für Germanistik</w:t>
      </w:r>
    </w:p>
    <w:p w14:paraId="6834F90F" w14:textId="77777777" w:rsidR="00247C53" w:rsidRPr="005667DB" w:rsidRDefault="00247C53" w:rsidP="00247C5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  <w:lang w:val="de-DE"/>
        </w:rPr>
      </w:pPr>
      <w:r>
        <w:rPr>
          <w:rFonts w:ascii="Times New Roman" w:hAnsi="Times New Roman" w:cs="Times New Roman"/>
          <w:b/>
          <w:sz w:val="22"/>
          <w:szCs w:val="22"/>
          <w:lang w:val="de-DE"/>
        </w:rPr>
        <w:t>Lehrstuhl für deutsche Sprache</w:t>
      </w:r>
    </w:p>
    <w:p w14:paraId="5343AF8E" w14:textId="4C344C03" w:rsidR="00247C53" w:rsidRPr="005667DB" w:rsidRDefault="00247C53" w:rsidP="00247C5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  <w:lang w:val="de-DE"/>
        </w:rPr>
      </w:pPr>
      <w:r>
        <w:rPr>
          <w:rFonts w:ascii="Times New Roman" w:hAnsi="Times New Roman" w:cs="Times New Roman"/>
          <w:b/>
          <w:sz w:val="22"/>
          <w:szCs w:val="22"/>
          <w:lang w:val="de-DE"/>
        </w:rPr>
        <w:t xml:space="preserve">Lehrstuhl für </w:t>
      </w:r>
      <w:r w:rsidR="00AE4080">
        <w:rPr>
          <w:rFonts w:ascii="Times New Roman" w:hAnsi="Times New Roman" w:cs="Times New Roman"/>
          <w:b/>
          <w:sz w:val="22"/>
          <w:szCs w:val="22"/>
          <w:lang w:val="de-DE"/>
        </w:rPr>
        <w:t>A</w:t>
      </w:r>
      <w:r>
        <w:rPr>
          <w:rFonts w:ascii="Times New Roman" w:hAnsi="Times New Roman" w:cs="Times New Roman"/>
          <w:b/>
          <w:sz w:val="22"/>
          <w:szCs w:val="22"/>
          <w:lang w:val="de-DE"/>
        </w:rPr>
        <w:t>ngewandte Linguistik</w:t>
      </w:r>
    </w:p>
    <w:p w14:paraId="66B2C522" w14:textId="77777777" w:rsidR="00247C53" w:rsidRPr="005667DB" w:rsidRDefault="00247C53" w:rsidP="00247C53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de-DE"/>
        </w:rPr>
      </w:pPr>
      <w:r w:rsidRPr="005667DB">
        <w:rPr>
          <w:rFonts w:ascii="Times New Roman" w:hAnsi="Times New Roman" w:cs="Times New Roman"/>
          <w:sz w:val="22"/>
          <w:szCs w:val="22"/>
          <w:lang w:val="de-DE"/>
        </w:rPr>
        <w:t xml:space="preserve">und </w:t>
      </w:r>
    </w:p>
    <w:p w14:paraId="73418E6D" w14:textId="77777777" w:rsidR="00247C53" w:rsidRPr="005667DB" w:rsidRDefault="00247C53" w:rsidP="00247C53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de-DE"/>
        </w:rPr>
      </w:pPr>
      <w:r w:rsidRPr="005667DB">
        <w:rPr>
          <w:rFonts w:ascii="Times New Roman" w:hAnsi="Times New Roman" w:cs="Times New Roman"/>
          <w:sz w:val="22"/>
          <w:szCs w:val="22"/>
          <w:lang w:val="de-DE"/>
        </w:rPr>
        <w:t xml:space="preserve">Sprachwissenschaftliche Fachschaft der Germanisten </w:t>
      </w:r>
    </w:p>
    <w:p w14:paraId="3501ED13" w14:textId="77777777" w:rsidR="00247C53" w:rsidRPr="005667DB" w:rsidRDefault="00247C53" w:rsidP="00247C53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de-DE"/>
        </w:rPr>
      </w:pPr>
      <w:r w:rsidRPr="005667DB">
        <w:rPr>
          <w:rFonts w:ascii="Times New Roman" w:hAnsi="Times New Roman" w:cs="Times New Roman"/>
          <w:sz w:val="22"/>
          <w:szCs w:val="22"/>
          <w:lang w:val="de-DE"/>
        </w:rPr>
        <w:t xml:space="preserve">am Institut für Germanistik der Universität Wrocław laden herzlich ein </w:t>
      </w:r>
    </w:p>
    <w:p w14:paraId="25F0C6F3" w14:textId="77777777" w:rsidR="00247C53" w:rsidRPr="005667DB" w:rsidRDefault="00247C53" w:rsidP="00247C53">
      <w:pPr>
        <w:spacing w:line="360" w:lineRule="auto"/>
        <w:jc w:val="center"/>
        <w:rPr>
          <w:rFonts w:ascii="Times New Roman" w:hAnsi="Times New Roman" w:cs="Times New Roman"/>
          <w:sz w:val="22"/>
          <w:szCs w:val="22"/>
          <w:lang w:val="de-DE"/>
        </w:rPr>
      </w:pPr>
      <w:r w:rsidRPr="005667DB">
        <w:rPr>
          <w:rFonts w:ascii="Times New Roman" w:hAnsi="Times New Roman" w:cs="Times New Roman"/>
          <w:sz w:val="22"/>
          <w:szCs w:val="22"/>
          <w:lang w:val="de-DE"/>
        </w:rPr>
        <w:t xml:space="preserve">zur Teilnahme an der Internationalen Tagung </w:t>
      </w:r>
    </w:p>
    <w:p w14:paraId="210D11F9" w14:textId="77777777" w:rsidR="00247C53" w:rsidRPr="005667DB" w:rsidRDefault="00247C53" w:rsidP="00247C53">
      <w:pPr>
        <w:spacing w:line="360" w:lineRule="auto"/>
        <w:jc w:val="center"/>
        <w:rPr>
          <w:rFonts w:ascii="Times New Roman" w:hAnsi="Times New Roman" w:cs="Times New Roman"/>
          <w:b/>
          <w:sz w:val="22"/>
          <w:szCs w:val="22"/>
          <w:lang w:val="de-DE"/>
        </w:rPr>
      </w:pPr>
      <w:r w:rsidRPr="005667DB">
        <w:rPr>
          <w:rFonts w:ascii="Times New Roman" w:hAnsi="Times New Roman" w:cs="Times New Roman"/>
          <w:b/>
          <w:i/>
          <w:sz w:val="22"/>
          <w:szCs w:val="22"/>
          <w:lang w:val="de-DE"/>
        </w:rPr>
        <w:t>Linguistische Juniorentreffen in Wrocław I</w:t>
      </w:r>
      <w:r>
        <w:rPr>
          <w:rFonts w:ascii="Times New Roman" w:hAnsi="Times New Roman" w:cs="Times New Roman"/>
          <w:b/>
          <w:i/>
          <w:sz w:val="22"/>
          <w:szCs w:val="22"/>
          <w:lang w:val="de-DE"/>
        </w:rPr>
        <w:t>I</w:t>
      </w:r>
    </w:p>
    <w:p w14:paraId="0D77520E" w14:textId="0ED97B4A" w:rsidR="00247C53" w:rsidRPr="009115AB" w:rsidRDefault="00247C53" w:rsidP="00247C53">
      <w:pPr>
        <w:spacing w:line="276" w:lineRule="auto"/>
        <w:jc w:val="center"/>
        <w:rPr>
          <w:rFonts w:ascii="Times New Roman" w:eastAsia="Times New Roman" w:hAnsi="Times New Roman"/>
          <w:b/>
          <w:color w:val="FF0000"/>
          <w:sz w:val="22"/>
          <w:lang w:val="de-DE"/>
        </w:rPr>
      </w:pPr>
      <w:r w:rsidRPr="008300DC">
        <w:rPr>
          <w:rFonts w:ascii="Times New Roman" w:eastAsia="Times New Roman" w:hAnsi="Times New Roman"/>
          <w:b/>
          <w:color w:val="FF0000"/>
          <w:sz w:val="22"/>
          <w:lang w:val="de-DE"/>
        </w:rPr>
        <w:t>AKTUELLE TRENDS UND PERSPEKTIVEN IN DER LINGUISTISCHEN FORSCHUNG</w:t>
      </w:r>
      <w:r>
        <w:rPr>
          <w:rFonts w:ascii="Times New Roman" w:eastAsia="Times New Roman" w:hAnsi="Times New Roman"/>
          <w:b/>
          <w:color w:val="FF0000"/>
          <w:sz w:val="22"/>
          <w:lang w:val="de-DE"/>
        </w:rPr>
        <w:t xml:space="preserve"> </w:t>
      </w:r>
      <w:r w:rsidRPr="005667DB">
        <w:rPr>
          <w:rFonts w:ascii="Times New Roman" w:eastAsia="Times New Roman" w:hAnsi="Times New Roman"/>
          <w:b/>
          <w:color w:val="FF0000"/>
          <w:sz w:val="22"/>
          <w:lang w:val="de-DE"/>
        </w:rPr>
        <w:t xml:space="preserve">/ </w:t>
      </w:r>
      <w:r>
        <w:rPr>
          <w:rFonts w:ascii="Times New Roman" w:eastAsia="Times New Roman" w:hAnsi="Times New Roman"/>
          <w:b/>
          <w:color w:val="FF0000"/>
          <w:sz w:val="22"/>
          <w:lang w:val="de-DE"/>
        </w:rPr>
        <w:t xml:space="preserve">AKTUALNE TRENDY i PERSPEKTYWY W BADANIACH </w:t>
      </w:r>
      <w:r w:rsidRPr="00C7788E">
        <w:rPr>
          <w:rFonts w:ascii="Times New Roman" w:eastAsia="Times New Roman" w:hAnsi="Times New Roman"/>
          <w:b/>
          <w:caps/>
          <w:color w:val="FF0000"/>
          <w:sz w:val="22"/>
          <w:lang w:val="de-DE"/>
        </w:rPr>
        <w:t>Językoznawczych</w:t>
      </w:r>
      <w:r>
        <w:rPr>
          <w:rFonts w:ascii="Times New Roman" w:eastAsia="Times New Roman" w:hAnsi="Times New Roman"/>
          <w:b/>
          <w:color w:val="FF0000"/>
          <w:sz w:val="22"/>
          <w:lang w:val="de-DE"/>
        </w:rPr>
        <w:t xml:space="preserve"> </w:t>
      </w:r>
      <w:r w:rsidRPr="005667DB">
        <w:rPr>
          <w:rFonts w:ascii="Times New Roman" w:eastAsia="Times New Roman" w:hAnsi="Times New Roman"/>
          <w:b/>
          <w:color w:val="FF0000"/>
          <w:sz w:val="22"/>
          <w:lang w:val="de-DE"/>
        </w:rPr>
        <w:t>/</w:t>
      </w:r>
      <w:r>
        <w:rPr>
          <w:rFonts w:ascii="Times New Roman" w:eastAsia="Times New Roman" w:hAnsi="Times New Roman"/>
          <w:b/>
          <w:color w:val="FF0000"/>
          <w:sz w:val="22"/>
          <w:lang w:val="de-DE"/>
        </w:rPr>
        <w:t xml:space="preserve"> CURRENT TRENDS AND PERSPECTIVES IN LINGUISTIC RESEARCHE </w:t>
      </w:r>
    </w:p>
    <w:p w14:paraId="7A6E3F32" w14:textId="77777777" w:rsidR="00247C53" w:rsidRPr="005667DB" w:rsidRDefault="00247C53" w:rsidP="00247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5667DB">
        <w:rPr>
          <w:rFonts w:ascii="Times New Roman" w:hAnsi="Times New Roman" w:cs="Times New Roman"/>
          <w:sz w:val="22"/>
          <w:szCs w:val="22"/>
          <w:lang w:val="de-DE"/>
        </w:rPr>
        <w:t>Wir laden alle, die daran interessiert sind, ihre Forschungsergebnisse zu präsentieren, zur Teilnahme an der Tagung ein. Wir erwarten Vorschläge der Referate, die sich auf Sprachwissenschaft im weitesten Sinne beziehen.</w:t>
      </w:r>
    </w:p>
    <w:p w14:paraId="727B61E3" w14:textId="77777777" w:rsidR="00247C53" w:rsidRPr="005667DB" w:rsidRDefault="00247C53" w:rsidP="00247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5667DB">
        <w:rPr>
          <w:rFonts w:ascii="Times New Roman" w:hAnsi="Times New Roman" w:cs="Times New Roman"/>
          <w:sz w:val="22"/>
          <w:szCs w:val="22"/>
          <w:lang w:val="de-DE"/>
        </w:rPr>
        <w:t xml:space="preserve">Die Tagung findet </w:t>
      </w:r>
      <w:r w:rsidRPr="005667DB">
        <w:rPr>
          <w:rFonts w:ascii="Times New Roman" w:hAnsi="Times New Roman" w:cs="Times New Roman"/>
          <w:b/>
          <w:sz w:val="22"/>
          <w:szCs w:val="22"/>
          <w:lang w:val="de-DE"/>
        </w:rPr>
        <w:t xml:space="preserve">vom </w:t>
      </w:r>
      <w:r>
        <w:rPr>
          <w:rFonts w:ascii="Times New Roman" w:hAnsi="Times New Roman" w:cs="Times New Roman"/>
          <w:b/>
          <w:sz w:val="22"/>
          <w:szCs w:val="22"/>
          <w:lang w:val="de-DE"/>
        </w:rPr>
        <w:t>6</w:t>
      </w:r>
      <w:r w:rsidRPr="005667DB">
        <w:rPr>
          <w:rFonts w:ascii="Times New Roman" w:hAnsi="Times New Roman" w:cs="Times New Roman"/>
          <w:b/>
          <w:sz w:val="22"/>
          <w:szCs w:val="22"/>
          <w:lang w:val="de-DE"/>
        </w:rPr>
        <w:t xml:space="preserve">. bis zum </w:t>
      </w:r>
      <w:r>
        <w:rPr>
          <w:rFonts w:ascii="Times New Roman" w:hAnsi="Times New Roman" w:cs="Times New Roman"/>
          <w:b/>
          <w:sz w:val="22"/>
          <w:szCs w:val="22"/>
          <w:lang w:val="de-DE"/>
        </w:rPr>
        <w:t>7.11.</w:t>
      </w:r>
      <w:r w:rsidRPr="005667DB">
        <w:rPr>
          <w:rFonts w:ascii="Times New Roman" w:hAnsi="Times New Roman" w:cs="Times New Roman"/>
          <w:b/>
          <w:sz w:val="22"/>
          <w:szCs w:val="22"/>
          <w:lang w:val="de-DE"/>
        </w:rPr>
        <w:t>20</w:t>
      </w:r>
      <w:r>
        <w:rPr>
          <w:rFonts w:ascii="Times New Roman" w:hAnsi="Times New Roman" w:cs="Times New Roman"/>
          <w:b/>
          <w:sz w:val="22"/>
          <w:szCs w:val="22"/>
          <w:lang w:val="de-DE"/>
        </w:rPr>
        <w:t>20</w:t>
      </w:r>
      <w:r w:rsidRPr="005667DB">
        <w:rPr>
          <w:rFonts w:ascii="Times New Roman" w:hAnsi="Times New Roman" w:cs="Times New Roman"/>
          <w:sz w:val="22"/>
          <w:szCs w:val="22"/>
          <w:lang w:val="de-DE"/>
        </w:rPr>
        <w:t xml:space="preserve"> im Institut für Germanistik der Universität Wrocław, Pl. Nankiera 15b, 50-140 Wrocław, Polen statt.</w:t>
      </w:r>
    </w:p>
    <w:p w14:paraId="02674412" w14:textId="77777777" w:rsidR="00247C53" w:rsidRPr="005667DB" w:rsidRDefault="00247C53" w:rsidP="00247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>Das</w:t>
      </w:r>
      <w:r w:rsidRPr="005667DB">
        <w:rPr>
          <w:rFonts w:ascii="Times New Roman" w:hAnsi="Times New Roman" w:cs="Times New Roman"/>
          <w:sz w:val="22"/>
          <w:szCs w:val="22"/>
          <w:lang w:val="de-DE"/>
        </w:rPr>
        <w:t xml:space="preserve"> Rahmenprogramm der Tagung befindet sich im Anhang.</w:t>
      </w:r>
    </w:p>
    <w:p w14:paraId="4EAB0ABB" w14:textId="77777777" w:rsidR="00247C53" w:rsidRPr="005667DB" w:rsidRDefault="00247C53" w:rsidP="00247C53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lang w:val="de-DE"/>
        </w:rPr>
      </w:pPr>
      <w:r w:rsidRPr="005667DB">
        <w:rPr>
          <w:rFonts w:ascii="Times New Roman" w:hAnsi="Times New Roman" w:cs="Times New Roman"/>
          <w:b/>
          <w:sz w:val="22"/>
          <w:szCs w:val="22"/>
          <w:lang w:val="de-DE"/>
        </w:rPr>
        <w:t>Wichtige Termine:</w:t>
      </w:r>
    </w:p>
    <w:p w14:paraId="12C77783" w14:textId="32834261" w:rsidR="00247C53" w:rsidRPr="005667DB" w:rsidRDefault="00247C53" w:rsidP="00247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5667DB">
        <w:rPr>
          <w:rFonts w:ascii="Times New Roman" w:hAnsi="Times New Roman" w:cs="Times New Roman"/>
          <w:sz w:val="22"/>
          <w:szCs w:val="22"/>
          <w:lang w:val="de-DE"/>
        </w:rPr>
        <w:t xml:space="preserve">Anmeldungsfrist: </w:t>
      </w:r>
      <w:r w:rsidR="00F020C1">
        <w:rPr>
          <w:rFonts w:ascii="Times New Roman" w:hAnsi="Times New Roman" w:cs="Times New Roman"/>
          <w:b/>
          <w:sz w:val="22"/>
          <w:szCs w:val="22"/>
          <w:lang w:val="de-DE"/>
        </w:rPr>
        <w:t>15. September</w:t>
      </w:r>
      <w:r w:rsidRPr="005667DB">
        <w:rPr>
          <w:rFonts w:ascii="Times New Roman" w:hAnsi="Times New Roman" w:cs="Times New Roman"/>
          <w:b/>
          <w:sz w:val="22"/>
          <w:szCs w:val="22"/>
          <w:lang w:val="de-DE"/>
        </w:rPr>
        <w:t xml:space="preserve"> 20</w:t>
      </w:r>
      <w:r>
        <w:rPr>
          <w:rFonts w:ascii="Times New Roman" w:hAnsi="Times New Roman" w:cs="Times New Roman"/>
          <w:b/>
          <w:sz w:val="22"/>
          <w:szCs w:val="22"/>
          <w:lang w:val="de-DE"/>
        </w:rPr>
        <w:t>20</w:t>
      </w:r>
    </w:p>
    <w:p w14:paraId="0940A353" w14:textId="40CC1D2A" w:rsidR="00247C53" w:rsidRPr="005667DB" w:rsidRDefault="00247C53" w:rsidP="00247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5667DB">
        <w:rPr>
          <w:rFonts w:ascii="Times New Roman" w:hAnsi="Times New Roman" w:cs="Times New Roman"/>
          <w:sz w:val="22"/>
          <w:szCs w:val="22"/>
          <w:lang w:val="de-DE"/>
        </w:rPr>
        <w:t>Eine Rückmeldung zur Annahme der Referate</w:t>
      </w:r>
      <w:r w:rsidRPr="005667DB">
        <w:rPr>
          <w:rFonts w:ascii="Times New Roman" w:hAnsi="Times New Roman" w:cs="Times New Roman"/>
          <w:sz w:val="22"/>
          <w:szCs w:val="22"/>
          <w:lang w:val="de-CH"/>
        </w:rPr>
        <w:t>:</w:t>
      </w:r>
      <w:r w:rsidRPr="005667DB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  <w:r w:rsidRPr="005667DB">
        <w:rPr>
          <w:rFonts w:ascii="Times New Roman" w:hAnsi="Times New Roman" w:cs="Times New Roman"/>
          <w:b/>
          <w:sz w:val="22"/>
          <w:szCs w:val="22"/>
          <w:lang w:val="de-DE"/>
        </w:rPr>
        <w:t xml:space="preserve">bis zum </w:t>
      </w:r>
      <w:r w:rsidR="00F020C1">
        <w:rPr>
          <w:rFonts w:ascii="Times New Roman" w:hAnsi="Times New Roman" w:cs="Times New Roman"/>
          <w:b/>
          <w:sz w:val="22"/>
          <w:szCs w:val="22"/>
          <w:lang w:val="de-DE"/>
        </w:rPr>
        <w:t>20. September</w:t>
      </w:r>
      <w:r w:rsidRPr="005667DB">
        <w:rPr>
          <w:rFonts w:ascii="Times New Roman" w:hAnsi="Times New Roman" w:cs="Times New Roman"/>
          <w:b/>
          <w:sz w:val="22"/>
          <w:szCs w:val="22"/>
          <w:lang w:val="de-DE"/>
        </w:rPr>
        <w:t xml:space="preserve"> 20</w:t>
      </w:r>
      <w:r>
        <w:rPr>
          <w:rFonts w:ascii="Times New Roman" w:hAnsi="Times New Roman" w:cs="Times New Roman"/>
          <w:b/>
          <w:sz w:val="22"/>
          <w:szCs w:val="22"/>
          <w:lang w:val="de-DE"/>
        </w:rPr>
        <w:t>20</w:t>
      </w:r>
    </w:p>
    <w:p w14:paraId="0FC66C9D" w14:textId="77777777" w:rsidR="00247C53" w:rsidRDefault="00247C53" w:rsidP="00247C53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lang w:val="de-DE"/>
        </w:rPr>
      </w:pPr>
      <w:r>
        <w:rPr>
          <w:rFonts w:ascii="Times New Roman" w:hAnsi="Times New Roman" w:cs="Times New Roman"/>
          <w:b/>
          <w:sz w:val="22"/>
          <w:szCs w:val="22"/>
          <w:lang w:val="de-DE"/>
        </w:rPr>
        <w:t xml:space="preserve">Wichtige </w:t>
      </w:r>
      <w:r w:rsidRPr="005667DB">
        <w:rPr>
          <w:rFonts w:ascii="Times New Roman" w:hAnsi="Times New Roman" w:cs="Times New Roman"/>
          <w:b/>
          <w:sz w:val="22"/>
          <w:szCs w:val="22"/>
          <w:lang w:val="de-DE"/>
        </w:rPr>
        <w:t>Informationen:</w:t>
      </w:r>
    </w:p>
    <w:p w14:paraId="4A41851F" w14:textId="77777777" w:rsidR="00247C53" w:rsidRPr="005667DB" w:rsidRDefault="00247C53" w:rsidP="00247C53">
      <w:pPr>
        <w:spacing w:line="360" w:lineRule="auto"/>
        <w:jc w:val="both"/>
        <w:rPr>
          <w:rFonts w:ascii="Times New Roman" w:hAnsi="Times New Roman" w:cs="Times New Roman"/>
          <w:b/>
          <w:sz w:val="22"/>
          <w:szCs w:val="22"/>
          <w:lang w:val="de-DE"/>
        </w:rPr>
      </w:pPr>
      <w:r w:rsidRPr="005667DB">
        <w:rPr>
          <w:rFonts w:ascii="Times New Roman" w:hAnsi="Times New Roman" w:cs="Times New Roman"/>
          <w:b/>
          <w:sz w:val="22"/>
          <w:szCs w:val="22"/>
          <w:lang w:val="de-DE"/>
        </w:rPr>
        <w:t>Anmeld</w:t>
      </w:r>
      <w:r>
        <w:rPr>
          <w:rFonts w:ascii="Times New Roman" w:hAnsi="Times New Roman" w:cs="Times New Roman"/>
          <w:b/>
          <w:sz w:val="22"/>
          <w:szCs w:val="22"/>
          <w:lang w:val="de-DE"/>
        </w:rPr>
        <w:t>e</w:t>
      </w:r>
      <w:r w:rsidRPr="005667DB">
        <w:rPr>
          <w:rFonts w:ascii="Times New Roman" w:hAnsi="Times New Roman" w:cs="Times New Roman"/>
          <w:b/>
          <w:sz w:val="22"/>
          <w:szCs w:val="22"/>
          <w:lang w:val="de-DE"/>
        </w:rPr>
        <w:t>formular:</w:t>
      </w:r>
      <w:hyperlink r:id="rId5" w:history="1">
        <w:r w:rsidRPr="005667DB">
          <w:rPr>
            <w:rStyle w:val="Hyperlink"/>
            <w:rFonts w:ascii="Times New Roman" w:hAnsi="Times New Roman" w:cs="Times New Roman"/>
            <w:sz w:val="22"/>
            <w:szCs w:val="22"/>
            <w:lang w:val="de-DE"/>
          </w:rPr>
          <w:t>https://docs.google.com/forms/d/e/1FAIpQLSeE73IqGptNPLhJFjW7fECDkRpl-VsY77jwyEoM7ZaT50F5KQ/viewform?usp=sf_link</w:t>
        </w:r>
      </w:hyperlink>
      <w:r w:rsidRPr="005667DB">
        <w:rPr>
          <w:rFonts w:ascii="Times New Roman" w:hAnsi="Times New Roman" w:cs="Times New Roman"/>
          <w:sz w:val="22"/>
          <w:szCs w:val="22"/>
          <w:lang w:val="de-DE"/>
        </w:rPr>
        <w:t xml:space="preserve"> </w:t>
      </w:r>
    </w:p>
    <w:p w14:paraId="4E9CD80B" w14:textId="77777777" w:rsidR="00247C53" w:rsidRPr="005667DB" w:rsidRDefault="00247C53" w:rsidP="00247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5667DB">
        <w:rPr>
          <w:rFonts w:ascii="Times New Roman" w:hAnsi="Times New Roman" w:cs="Times New Roman"/>
          <w:b/>
          <w:sz w:val="22"/>
          <w:szCs w:val="22"/>
          <w:lang w:val="de-DE"/>
        </w:rPr>
        <w:t>Konferenzgebühr:</w:t>
      </w:r>
      <w:r w:rsidRPr="005667DB">
        <w:rPr>
          <w:rFonts w:ascii="Times New Roman" w:hAnsi="Times New Roman" w:cs="Times New Roman"/>
          <w:sz w:val="22"/>
          <w:szCs w:val="22"/>
          <w:lang w:val="de-DE"/>
        </w:rPr>
        <w:t xml:space="preserve"> keine</w:t>
      </w:r>
    </w:p>
    <w:p w14:paraId="7218F968" w14:textId="77777777" w:rsidR="00247C53" w:rsidRPr="005667DB" w:rsidRDefault="00247C53" w:rsidP="00247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5667DB">
        <w:rPr>
          <w:rFonts w:ascii="Times New Roman" w:hAnsi="Times New Roman" w:cs="Times New Roman"/>
          <w:b/>
          <w:sz w:val="22"/>
          <w:szCs w:val="22"/>
          <w:lang w:val="de-DE"/>
        </w:rPr>
        <w:t>Redezeit:</w:t>
      </w:r>
      <w:r w:rsidRPr="005667DB">
        <w:rPr>
          <w:rFonts w:ascii="Times New Roman" w:hAnsi="Times New Roman" w:cs="Times New Roman"/>
          <w:sz w:val="22"/>
          <w:szCs w:val="22"/>
          <w:lang w:val="de-DE"/>
        </w:rPr>
        <w:t xml:space="preserve"> 15 Minuten + 5 Minuten Diskussion</w:t>
      </w:r>
    </w:p>
    <w:p w14:paraId="4324FBB3" w14:textId="77777777" w:rsidR="00247C53" w:rsidRPr="005667DB" w:rsidRDefault="00247C53" w:rsidP="00247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5667DB">
        <w:rPr>
          <w:rFonts w:ascii="Times New Roman" w:hAnsi="Times New Roman" w:cs="Times New Roman"/>
          <w:b/>
          <w:sz w:val="22"/>
          <w:szCs w:val="22"/>
          <w:lang w:val="de-DE"/>
        </w:rPr>
        <w:t>Veröffentlichung:</w:t>
      </w:r>
      <w:r w:rsidRPr="005667DB">
        <w:rPr>
          <w:rFonts w:ascii="Times New Roman" w:hAnsi="Times New Roman" w:cs="Times New Roman"/>
          <w:sz w:val="22"/>
          <w:szCs w:val="22"/>
          <w:lang w:val="de-DE"/>
        </w:rPr>
        <w:t xml:space="preserve"> eine rezensierte, wissenschaftliche Veröffentlichung der Beiträge </w:t>
      </w:r>
    </w:p>
    <w:p w14:paraId="7CD8D1AC" w14:textId="2EFC3EFB" w:rsidR="00247C53" w:rsidRDefault="00247C53" w:rsidP="00247C53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 w:rsidRPr="005667DB">
        <w:rPr>
          <w:rFonts w:ascii="Times New Roman" w:hAnsi="Times New Roman" w:cs="Times New Roman"/>
          <w:b/>
          <w:sz w:val="22"/>
          <w:szCs w:val="22"/>
          <w:lang w:val="de-DE"/>
        </w:rPr>
        <w:t>Sprache der Tagung:</w:t>
      </w:r>
      <w:r w:rsidRPr="005667DB">
        <w:rPr>
          <w:rFonts w:ascii="Times New Roman" w:hAnsi="Times New Roman" w:cs="Times New Roman"/>
          <w:sz w:val="22"/>
          <w:szCs w:val="22"/>
          <w:lang w:val="de-DE"/>
        </w:rPr>
        <w:t xml:space="preserve"> Polnisch, Deutsch, Englisch</w:t>
      </w:r>
    </w:p>
    <w:p w14:paraId="28EA0FC5" w14:textId="7FB5C234" w:rsidR="0095610D" w:rsidRDefault="0095610D" w:rsidP="0095610D">
      <w:pPr>
        <w:jc w:val="both"/>
        <w:rPr>
          <w:rFonts w:ascii="Times New Roman" w:hAnsi="Times New Roman" w:cs="Times New Roman"/>
          <w:sz w:val="22"/>
          <w:szCs w:val="22"/>
          <w:lang w:val="de-DE"/>
        </w:rPr>
      </w:pPr>
      <w:r>
        <w:rPr>
          <w:rFonts w:ascii="Times New Roman" w:hAnsi="Times New Roman" w:cs="Times New Roman"/>
          <w:sz w:val="22"/>
          <w:szCs w:val="22"/>
          <w:lang w:val="de-DE"/>
        </w:rPr>
        <w:t xml:space="preserve">Seite der Tagung: </w:t>
      </w:r>
      <w:hyperlink r:id="rId6" w:history="1">
        <w:r w:rsidRPr="00F6738B">
          <w:rPr>
            <w:rStyle w:val="Hyperlink"/>
            <w:rFonts w:ascii="Times New Roman" w:hAnsi="Times New Roman" w:cs="Times New Roman"/>
            <w:sz w:val="22"/>
            <w:szCs w:val="22"/>
            <w:lang w:val="de-DE"/>
          </w:rPr>
          <w:t>http://www.ifg.uni.wroc.pl/wydarzenia/miedzynarodowa-konferencja-studencko-doktorancka-linguistische-juniorentreffen-in-wroclaw-ii/</w:t>
        </w:r>
      </w:hyperlink>
    </w:p>
    <w:p w14:paraId="24F0B6E9" w14:textId="77777777" w:rsidR="00247C53" w:rsidRPr="005667DB" w:rsidRDefault="00247C53" w:rsidP="00247C53">
      <w:pPr>
        <w:spacing w:line="360" w:lineRule="auto"/>
        <w:jc w:val="both"/>
        <w:rPr>
          <w:rFonts w:ascii="Times New Roman" w:hAnsi="Times New Roman" w:cs="Times New Roman"/>
          <w:sz w:val="10"/>
          <w:szCs w:val="22"/>
          <w:lang w:val="de-DE"/>
        </w:rPr>
      </w:pPr>
    </w:p>
    <w:p w14:paraId="41A5D333" w14:textId="77777777" w:rsidR="00247C53" w:rsidRPr="005667DB" w:rsidRDefault="00247C53" w:rsidP="0095610D">
      <w:pPr>
        <w:jc w:val="center"/>
        <w:rPr>
          <w:rFonts w:ascii="Times New Roman" w:hAnsi="Times New Roman" w:cs="Times New Roman"/>
          <w:b/>
          <w:sz w:val="28"/>
          <w:szCs w:val="22"/>
          <w:lang w:val="de-DE"/>
        </w:rPr>
      </w:pPr>
      <w:r w:rsidRPr="005667DB">
        <w:rPr>
          <w:rFonts w:ascii="Times New Roman" w:hAnsi="Times New Roman" w:cs="Times New Roman"/>
          <w:b/>
          <w:sz w:val="28"/>
          <w:szCs w:val="22"/>
          <w:lang w:val="de-DE"/>
        </w:rPr>
        <w:t>WIR LADEN SIE HERZLICH ZUR TEILNAHME EIN!</w:t>
      </w:r>
    </w:p>
    <w:p w14:paraId="11A41B1B" w14:textId="77777777" w:rsidR="00247C53" w:rsidRPr="005667DB" w:rsidRDefault="00247C53" w:rsidP="00247C53">
      <w:pPr>
        <w:rPr>
          <w:rFonts w:ascii="Times New Roman" w:hAnsi="Times New Roman" w:cs="Times New Roman"/>
          <w:b/>
          <w:sz w:val="10"/>
          <w:szCs w:val="22"/>
          <w:lang w:val="de-DE"/>
        </w:rPr>
      </w:pPr>
    </w:p>
    <w:p w14:paraId="5FB08A89" w14:textId="77777777" w:rsidR="00247C53" w:rsidRPr="005667DB" w:rsidRDefault="00247C53" w:rsidP="00247C53">
      <w:pPr>
        <w:tabs>
          <w:tab w:val="left" w:pos="5245"/>
          <w:tab w:val="left" w:pos="6672"/>
        </w:tabs>
        <w:rPr>
          <w:rFonts w:ascii="Times New Roman" w:hAnsi="Times New Roman" w:cs="Times New Roman"/>
          <w:b/>
          <w:sz w:val="22"/>
          <w:szCs w:val="22"/>
          <w:lang w:val="de-DE"/>
        </w:rPr>
      </w:pPr>
      <w:r w:rsidRPr="005667DB">
        <w:rPr>
          <w:rFonts w:ascii="Times New Roman" w:hAnsi="Times New Roman" w:cs="Times New Roman"/>
          <w:b/>
          <w:sz w:val="22"/>
          <w:szCs w:val="22"/>
          <w:lang w:val="de-DE"/>
        </w:rPr>
        <w:t xml:space="preserve">Wissenschaftliches </w:t>
      </w:r>
      <w:r>
        <w:rPr>
          <w:rFonts w:ascii="Times New Roman" w:hAnsi="Times New Roman" w:cs="Times New Roman"/>
          <w:b/>
          <w:sz w:val="22"/>
          <w:szCs w:val="22"/>
          <w:lang w:val="de-DE"/>
        </w:rPr>
        <w:t>und o</w:t>
      </w:r>
      <w:r w:rsidRPr="005667DB">
        <w:rPr>
          <w:rFonts w:ascii="Times New Roman" w:hAnsi="Times New Roman" w:cs="Times New Roman"/>
          <w:b/>
          <w:sz w:val="22"/>
          <w:szCs w:val="22"/>
          <w:lang w:val="de-DE"/>
        </w:rPr>
        <w:t xml:space="preserve">rganisatorisches Komitee                                         </w:t>
      </w:r>
    </w:p>
    <w:p w14:paraId="12BF9EA9" w14:textId="77777777" w:rsidR="00247C53" w:rsidRPr="00171DEC" w:rsidRDefault="00247C53" w:rsidP="00247C53">
      <w:pPr>
        <w:tabs>
          <w:tab w:val="left" w:pos="5844"/>
        </w:tabs>
        <w:rPr>
          <w:rFonts w:ascii="Times New Roman" w:hAnsi="Times New Roman" w:cs="Times New Roman"/>
          <w:sz w:val="21"/>
          <w:szCs w:val="21"/>
        </w:rPr>
      </w:pPr>
      <w:r w:rsidRPr="00171DEC">
        <w:rPr>
          <w:rFonts w:ascii="Times New Roman" w:hAnsi="Times New Roman" w:cs="Times New Roman"/>
          <w:sz w:val="21"/>
          <w:szCs w:val="21"/>
          <w:lang w:val="de-DE"/>
        </w:rPr>
        <w:t xml:space="preserve">Dr. habil. </w:t>
      </w:r>
      <w:r w:rsidRPr="00171DEC">
        <w:rPr>
          <w:rFonts w:ascii="Times New Roman" w:hAnsi="Times New Roman" w:cs="Times New Roman"/>
          <w:sz w:val="21"/>
          <w:szCs w:val="21"/>
        </w:rPr>
        <w:t xml:space="preserve">Joanna Szczęk                                                  </w:t>
      </w:r>
    </w:p>
    <w:p w14:paraId="5C367AA8" w14:textId="77777777" w:rsidR="00247C53" w:rsidRPr="00171DEC" w:rsidRDefault="00247C53" w:rsidP="00247C53">
      <w:pPr>
        <w:rPr>
          <w:rFonts w:ascii="Times New Roman" w:hAnsi="Times New Roman" w:cs="Times New Roman"/>
          <w:sz w:val="21"/>
          <w:szCs w:val="21"/>
        </w:rPr>
      </w:pPr>
      <w:r w:rsidRPr="00171DEC">
        <w:rPr>
          <w:rFonts w:ascii="Times New Roman" w:hAnsi="Times New Roman" w:cs="Times New Roman"/>
          <w:sz w:val="21"/>
          <w:szCs w:val="21"/>
        </w:rPr>
        <w:t xml:space="preserve">Dr. habil. Artur Tworek                                                   </w:t>
      </w:r>
    </w:p>
    <w:p w14:paraId="310C60E4" w14:textId="77777777" w:rsidR="00247C53" w:rsidRPr="00171DEC" w:rsidRDefault="00247C53" w:rsidP="00247C53">
      <w:pPr>
        <w:rPr>
          <w:rFonts w:ascii="Times New Roman" w:hAnsi="Times New Roman" w:cs="Times New Roman"/>
          <w:sz w:val="21"/>
          <w:szCs w:val="21"/>
        </w:rPr>
      </w:pPr>
      <w:r w:rsidRPr="00171DEC">
        <w:rPr>
          <w:rFonts w:ascii="Times New Roman" w:hAnsi="Times New Roman" w:cs="Times New Roman"/>
          <w:sz w:val="21"/>
          <w:szCs w:val="21"/>
        </w:rPr>
        <w:t xml:space="preserve">Dr. Anna Gondek                                                             </w:t>
      </w:r>
    </w:p>
    <w:p w14:paraId="42EDC6D9" w14:textId="77777777" w:rsidR="00247C53" w:rsidRPr="00171DEC" w:rsidRDefault="00247C53" w:rsidP="00247C53">
      <w:pPr>
        <w:rPr>
          <w:rFonts w:ascii="Times New Roman" w:hAnsi="Times New Roman" w:cs="Times New Roman"/>
          <w:sz w:val="21"/>
          <w:szCs w:val="21"/>
        </w:rPr>
      </w:pPr>
      <w:r w:rsidRPr="00171DEC">
        <w:rPr>
          <w:rFonts w:ascii="Times New Roman" w:hAnsi="Times New Roman" w:cs="Times New Roman"/>
          <w:sz w:val="21"/>
          <w:szCs w:val="21"/>
        </w:rPr>
        <w:t xml:space="preserve">Dr. Alina Jurasz                                                               </w:t>
      </w:r>
    </w:p>
    <w:p w14:paraId="36F23944" w14:textId="77777777" w:rsidR="00247C53" w:rsidRPr="00171DEC" w:rsidRDefault="00247C53" w:rsidP="00247C53">
      <w:pPr>
        <w:rPr>
          <w:rFonts w:ascii="Times New Roman" w:hAnsi="Times New Roman" w:cs="Times New Roman"/>
          <w:sz w:val="21"/>
          <w:szCs w:val="21"/>
        </w:rPr>
      </w:pPr>
      <w:r w:rsidRPr="00171DEC">
        <w:rPr>
          <w:rFonts w:ascii="Times New Roman" w:hAnsi="Times New Roman" w:cs="Times New Roman"/>
          <w:sz w:val="21"/>
          <w:szCs w:val="21"/>
        </w:rPr>
        <w:t xml:space="preserve">Dr. Marcelina Kałasznik                                                </w:t>
      </w:r>
    </w:p>
    <w:p w14:paraId="058BB5A8" w14:textId="77777777" w:rsidR="00247C53" w:rsidRPr="00171DEC" w:rsidRDefault="00247C53" w:rsidP="00247C53">
      <w:pPr>
        <w:tabs>
          <w:tab w:val="left" w:pos="5844"/>
        </w:tabs>
        <w:rPr>
          <w:rFonts w:ascii="Times New Roman" w:hAnsi="Times New Roman" w:cs="Times New Roman"/>
          <w:sz w:val="21"/>
          <w:szCs w:val="21"/>
        </w:rPr>
      </w:pPr>
      <w:r w:rsidRPr="00171DEC">
        <w:rPr>
          <w:rFonts w:ascii="Times New Roman" w:hAnsi="Times New Roman" w:cs="Times New Roman"/>
          <w:sz w:val="21"/>
          <w:szCs w:val="21"/>
        </w:rPr>
        <w:t>Dr. Przemysław Staniewski</w:t>
      </w:r>
    </w:p>
    <w:p w14:paraId="5BC49A3D" w14:textId="77777777" w:rsidR="00247C53" w:rsidRPr="00171DEC" w:rsidRDefault="00247C53" w:rsidP="00247C53">
      <w:pPr>
        <w:tabs>
          <w:tab w:val="left" w:pos="5844"/>
        </w:tabs>
        <w:rPr>
          <w:rFonts w:ascii="Times New Roman" w:hAnsi="Times New Roman" w:cs="Times New Roman"/>
          <w:sz w:val="21"/>
          <w:szCs w:val="21"/>
        </w:rPr>
      </w:pPr>
      <w:r w:rsidRPr="00171DEC">
        <w:rPr>
          <w:rFonts w:ascii="Times New Roman" w:hAnsi="Times New Roman" w:cs="Times New Roman"/>
          <w:sz w:val="21"/>
          <w:szCs w:val="21"/>
        </w:rPr>
        <w:t>Paulina Kluczna M. A.</w:t>
      </w:r>
    </w:p>
    <w:p w14:paraId="205DF672" w14:textId="77777777" w:rsidR="00247C53" w:rsidRPr="00171DEC" w:rsidRDefault="00247C53" w:rsidP="00247C53">
      <w:pPr>
        <w:tabs>
          <w:tab w:val="left" w:pos="5844"/>
        </w:tabs>
        <w:rPr>
          <w:rFonts w:ascii="Times New Roman" w:hAnsi="Times New Roman" w:cs="Times New Roman"/>
          <w:sz w:val="21"/>
          <w:szCs w:val="21"/>
        </w:rPr>
      </w:pPr>
      <w:r w:rsidRPr="00171DEC">
        <w:rPr>
          <w:rFonts w:ascii="Times New Roman" w:hAnsi="Times New Roman" w:cs="Times New Roman"/>
          <w:sz w:val="21"/>
          <w:szCs w:val="21"/>
        </w:rPr>
        <w:t>Aleksandra Lidzba M. A.</w:t>
      </w:r>
    </w:p>
    <w:p w14:paraId="4FC4368D" w14:textId="77777777" w:rsidR="00247C53" w:rsidRPr="00171DEC" w:rsidRDefault="00247C53" w:rsidP="00247C53">
      <w:pPr>
        <w:tabs>
          <w:tab w:val="left" w:pos="5844"/>
        </w:tabs>
        <w:rPr>
          <w:rFonts w:ascii="Times New Roman" w:hAnsi="Times New Roman" w:cs="Times New Roman"/>
          <w:sz w:val="21"/>
          <w:szCs w:val="21"/>
        </w:rPr>
      </w:pPr>
      <w:r w:rsidRPr="00171DEC">
        <w:rPr>
          <w:rFonts w:ascii="Times New Roman" w:hAnsi="Times New Roman" w:cs="Times New Roman"/>
          <w:sz w:val="21"/>
          <w:szCs w:val="21"/>
        </w:rPr>
        <w:t>Krystian Suchorab M. A.</w:t>
      </w:r>
    </w:p>
    <w:p w14:paraId="356D8F79" w14:textId="77777777" w:rsidR="00247C53" w:rsidRPr="00247C53" w:rsidRDefault="00247C53" w:rsidP="00247C53">
      <w:pPr>
        <w:tabs>
          <w:tab w:val="left" w:pos="5844"/>
        </w:tabs>
        <w:rPr>
          <w:rFonts w:ascii="Times New Roman" w:hAnsi="Times New Roman" w:cs="Times New Roman"/>
          <w:sz w:val="21"/>
          <w:szCs w:val="21"/>
        </w:rPr>
      </w:pPr>
      <w:r w:rsidRPr="00247C53">
        <w:rPr>
          <w:rFonts w:ascii="Times New Roman" w:hAnsi="Times New Roman" w:cs="Times New Roman"/>
          <w:sz w:val="21"/>
          <w:szCs w:val="21"/>
        </w:rPr>
        <w:t>Paulina Raszewska</w:t>
      </w:r>
    </w:p>
    <w:p w14:paraId="4725DD0A" w14:textId="77777777" w:rsidR="00247C53" w:rsidRPr="00171DEC" w:rsidRDefault="00247C53" w:rsidP="00247C53">
      <w:pPr>
        <w:tabs>
          <w:tab w:val="left" w:pos="5844"/>
        </w:tabs>
        <w:rPr>
          <w:rFonts w:ascii="Times New Roman" w:hAnsi="Times New Roman" w:cs="Times New Roman"/>
          <w:sz w:val="21"/>
          <w:szCs w:val="21"/>
          <w:lang w:val="de-DE"/>
        </w:rPr>
      </w:pPr>
      <w:r w:rsidRPr="00171DEC">
        <w:rPr>
          <w:rFonts w:ascii="Times New Roman" w:hAnsi="Times New Roman" w:cs="Times New Roman"/>
          <w:sz w:val="21"/>
          <w:szCs w:val="21"/>
          <w:lang w:val="de-DE"/>
        </w:rPr>
        <w:t xml:space="preserve">Alicja Szulc                                                                                                                                       </w:t>
      </w:r>
    </w:p>
    <w:bookmarkEnd w:id="0"/>
    <w:p w14:paraId="129D986F" w14:textId="77777777" w:rsidR="00247C53" w:rsidRPr="00710A97" w:rsidRDefault="00247C53" w:rsidP="00247C53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14:paraId="42ED9EF5" w14:textId="77777777" w:rsidR="00247C53" w:rsidRDefault="00247C53" w:rsidP="00247C53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lang w:val="de-DE"/>
        </w:rPr>
        <w:t>Rahmenprogramm der W</w:t>
      </w:r>
      <w:r w:rsidRPr="000C40C5">
        <w:rPr>
          <w:rFonts w:ascii="Times New Roman" w:hAnsi="Times New Roman" w:cs="Times New Roman"/>
          <w:b/>
          <w:sz w:val="28"/>
          <w:szCs w:val="28"/>
          <w:lang w:val="de-DE"/>
        </w:rPr>
        <w:t xml:space="preserve">issenschaftlichen </w:t>
      </w:r>
      <w:r w:rsidRPr="004977E7">
        <w:rPr>
          <w:rFonts w:ascii="Times New Roman" w:hAnsi="Times New Roman" w:cs="Times New Roman"/>
          <w:b/>
          <w:sz w:val="28"/>
          <w:szCs w:val="28"/>
          <w:lang w:val="de-DE"/>
        </w:rPr>
        <w:t xml:space="preserve">Tagung </w:t>
      </w:r>
    </w:p>
    <w:p w14:paraId="30F80588" w14:textId="77777777" w:rsidR="00247C53" w:rsidRDefault="00247C53" w:rsidP="00247C5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de-DE"/>
        </w:rPr>
        <w:t>Linguistische Juniorentreffen in Wrocław II</w:t>
      </w:r>
    </w:p>
    <w:p w14:paraId="35F8F4CB" w14:textId="77777777" w:rsidR="00247C53" w:rsidRDefault="00247C53" w:rsidP="00247C53">
      <w:pPr>
        <w:jc w:val="center"/>
        <w:rPr>
          <w:rFonts w:ascii="Times New Roman" w:hAnsi="Times New Roman" w:cs="Times New Roman"/>
          <w:b/>
          <w:i/>
          <w:sz w:val="28"/>
          <w:szCs w:val="28"/>
          <w:lang w:val="de-DE"/>
        </w:rPr>
      </w:pPr>
      <w:r w:rsidRPr="008300DC">
        <w:rPr>
          <w:rFonts w:ascii="Times New Roman" w:hAnsi="Times New Roman" w:cs="Times New Roman"/>
          <w:b/>
          <w:i/>
          <w:sz w:val="28"/>
          <w:szCs w:val="28"/>
          <w:lang w:val="de-DE"/>
        </w:rPr>
        <w:t xml:space="preserve">AKTUELLE TRENDS UND PERSPEKTIVEN IN DER LINGUISTISCHEN FORSCHUNG </w:t>
      </w:r>
    </w:p>
    <w:p w14:paraId="2AD3E70A" w14:textId="77777777" w:rsidR="00247C53" w:rsidRPr="004977E7" w:rsidRDefault="00247C53" w:rsidP="00247C53">
      <w:pPr>
        <w:jc w:val="center"/>
        <w:rPr>
          <w:rFonts w:ascii="Times New Roman" w:hAnsi="Times New Roman" w:cs="Times New Roman"/>
          <w:b/>
          <w:sz w:val="32"/>
          <w:szCs w:val="32"/>
          <w:lang w:val="de-DE"/>
        </w:rPr>
      </w:pPr>
      <w:r>
        <w:rPr>
          <w:rFonts w:ascii="Times New Roman" w:hAnsi="Times New Roman" w:cs="Times New Roman"/>
          <w:b/>
          <w:sz w:val="32"/>
          <w:szCs w:val="32"/>
          <w:lang w:val="de-DE"/>
        </w:rPr>
        <w:t>6</w:t>
      </w:r>
      <w:r w:rsidRPr="004977E7">
        <w:rPr>
          <w:rFonts w:ascii="Times New Roman" w:hAnsi="Times New Roman" w:cs="Times New Roman"/>
          <w:b/>
          <w:sz w:val="32"/>
          <w:szCs w:val="32"/>
          <w:lang w:val="de-DE"/>
        </w:rPr>
        <w:t>.-</w:t>
      </w:r>
      <w:r>
        <w:rPr>
          <w:rFonts w:ascii="Times New Roman" w:hAnsi="Times New Roman" w:cs="Times New Roman"/>
          <w:b/>
          <w:sz w:val="32"/>
          <w:szCs w:val="32"/>
          <w:lang w:val="de-DE"/>
        </w:rPr>
        <w:t>7</w:t>
      </w:r>
      <w:r w:rsidRPr="004977E7">
        <w:rPr>
          <w:rFonts w:ascii="Times New Roman" w:hAnsi="Times New Roman" w:cs="Times New Roman"/>
          <w:b/>
          <w:sz w:val="32"/>
          <w:szCs w:val="32"/>
          <w:lang w:val="de-DE"/>
        </w:rPr>
        <w:t>.11.20</w:t>
      </w:r>
      <w:r>
        <w:rPr>
          <w:rFonts w:ascii="Times New Roman" w:hAnsi="Times New Roman" w:cs="Times New Roman"/>
          <w:b/>
          <w:sz w:val="32"/>
          <w:szCs w:val="32"/>
          <w:lang w:val="de-DE"/>
        </w:rPr>
        <w:t>20</w:t>
      </w:r>
    </w:p>
    <w:p w14:paraId="1E533590" w14:textId="77777777" w:rsidR="00247C53" w:rsidRDefault="00247C53" w:rsidP="00247C53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14:paraId="793AA15D" w14:textId="77777777" w:rsidR="00247C53" w:rsidRDefault="00247C53" w:rsidP="00247C53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p w14:paraId="594D54A2" w14:textId="77777777" w:rsidR="00247C53" w:rsidRDefault="00247C53" w:rsidP="00247C53">
      <w:pPr>
        <w:jc w:val="center"/>
        <w:rPr>
          <w:rFonts w:ascii="Times New Roman" w:hAnsi="Times New Roman" w:cs="Times New Roman"/>
          <w:b/>
          <w:sz w:val="28"/>
          <w:szCs w:val="28"/>
          <w:lang w:val="de-D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809"/>
        <w:gridCol w:w="7403"/>
      </w:tblGrid>
      <w:tr w:rsidR="00247C53" w:rsidRPr="00D14B9B" w14:paraId="5F7A39CB" w14:textId="77777777" w:rsidTr="00247C53">
        <w:trPr>
          <w:jc w:val="center"/>
        </w:trPr>
        <w:tc>
          <w:tcPr>
            <w:tcW w:w="9212" w:type="dxa"/>
            <w:gridSpan w:val="2"/>
            <w:shd w:val="clear" w:color="auto" w:fill="4BACC6"/>
          </w:tcPr>
          <w:p w14:paraId="06B4C1C4" w14:textId="77777777" w:rsidR="00247C53" w:rsidRPr="00D14B9B" w:rsidRDefault="00247C53" w:rsidP="00247C53">
            <w:pPr>
              <w:rPr>
                <w:rFonts w:ascii="Times New Roman" w:hAnsi="Times New Roman" w:cs="Times New Roman"/>
                <w:b/>
                <w:sz w:val="32"/>
                <w:szCs w:val="28"/>
                <w:lang w:val="de-DE"/>
              </w:rPr>
            </w:pPr>
            <w:r w:rsidRPr="00D14B9B">
              <w:rPr>
                <w:rFonts w:ascii="Times New Roman" w:hAnsi="Times New Roman" w:cs="Times New Roman"/>
                <w:b/>
                <w:sz w:val="32"/>
                <w:szCs w:val="28"/>
                <w:lang w:val="de-DE"/>
              </w:rPr>
              <w:t xml:space="preserve">FREITAG, 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de-DE"/>
              </w:rPr>
              <w:t>6</w:t>
            </w:r>
            <w:r w:rsidRPr="00D14B9B">
              <w:rPr>
                <w:rFonts w:ascii="Times New Roman" w:hAnsi="Times New Roman" w:cs="Times New Roman"/>
                <w:b/>
                <w:sz w:val="32"/>
                <w:szCs w:val="28"/>
                <w:lang w:val="de-DE"/>
              </w:rPr>
              <w:t>.11.20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de-DE"/>
              </w:rPr>
              <w:t>20</w:t>
            </w:r>
          </w:p>
        </w:tc>
      </w:tr>
      <w:tr w:rsidR="00247C53" w:rsidRPr="00F020C1" w14:paraId="5A78655F" w14:textId="77777777" w:rsidTr="00247C53">
        <w:trPr>
          <w:jc w:val="center"/>
        </w:trPr>
        <w:tc>
          <w:tcPr>
            <w:tcW w:w="1809" w:type="dxa"/>
          </w:tcPr>
          <w:p w14:paraId="6F08066C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7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30-8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55</w:t>
            </w:r>
          </w:p>
        </w:tc>
        <w:tc>
          <w:tcPr>
            <w:tcW w:w="7403" w:type="dxa"/>
          </w:tcPr>
          <w:p w14:paraId="21EB49BC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Ankunft der Teilnehmer, Anmeldung im Tagungsbüro</w:t>
            </w:r>
          </w:p>
        </w:tc>
      </w:tr>
      <w:tr w:rsidR="00247C53" w14:paraId="1AD66518" w14:textId="77777777" w:rsidTr="00247C53">
        <w:trPr>
          <w:jc w:val="center"/>
        </w:trPr>
        <w:tc>
          <w:tcPr>
            <w:tcW w:w="1809" w:type="dxa"/>
          </w:tcPr>
          <w:p w14:paraId="57D5D091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00-9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15</w:t>
            </w:r>
          </w:p>
        </w:tc>
        <w:tc>
          <w:tcPr>
            <w:tcW w:w="7403" w:type="dxa"/>
          </w:tcPr>
          <w:p w14:paraId="40AF2976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Offizielle Eröffnung der Tagung</w:t>
            </w:r>
          </w:p>
        </w:tc>
      </w:tr>
      <w:tr w:rsidR="00247C53" w14:paraId="4EF9C0D1" w14:textId="77777777" w:rsidTr="00247C53">
        <w:trPr>
          <w:jc w:val="center"/>
        </w:trPr>
        <w:tc>
          <w:tcPr>
            <w:tcW w:w="1809" w:type="dxa"/>
            <w:shd w:val="clear" w:color="auto" w:fill="F8A764"/>
          </w:tcPr>
          <w:p w14:paraId="2DF0F94D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15-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10.00</w:t>
            </w:r>
          </w:p>
        </w:tc>
        <w:tc>
          <w:tcPr>
            <w:tcW w:w="7403" w:type="dxa"/>
            <w:shd w:val="clear" w:color="auto" w:fill="F8A764"/>
          </w:tcPr>
          <w:p w14:paraId="1098BF90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Plenarvortrag</w:t>
            </w:r>
          </w:p>
        </w:tc>
      </w:tr>
      <w:tr w:rsidR="00247C53" w14:paraId="749D7D28" w14:textId="77777777" w:rsidTr="00247C53">
        <w:trPr>
          <w:jc w:val="center"/>
        </w:trPr>
        <w:tc>
          <w:tcPr>
            <w:tcW w:w="1809" w:type="dxa"/>
          </w:tcPr>
          <w:p w14:paraId="5E66F308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10.00-10.30</w:t>
            </w:r>
          </w:p>
        </w:tc>
        <w:tc>
          <w:tcPr>
            <w:tcW w:w="7403" w:type="dxa"/>
          </w:tcPr>
          <w:p w14:paraId="2E866355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Kaffeepause</w:t>
            </w:r>
          </w:p>
        </w:tc>
      </w:tr>
      <w:tr w:rsidR="00247C53" w14:paraId="49C26341" w14:textId="77777777" w:rsidTr="00247C53">
        <w:trPr>
          <w:jc w:val="center"/>
        </w:trPr>
        <w:tc>
          <w:tcPr>
            <w:tcW w:w="1809" w:type="dxa"/>
            <w:shd w:val="clear" w:color="auto" w:fill="00B050"/>
          </w:tcPr>
          <w:p w14:paraId="58D75A18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.30</w:t>
            </w: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-12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15</w:t>
            </w:r>
          </w:p>
        </w:tc>
        <w:tc>
          <w:tcPr>
            <w:tcW w:w="7403" w:type="dxa"/>
            <w:shd w:val="clear" w:color="auto" w:fill="00B050"/>
          </w:tcPr>
          <w:p w14:paraId="58A84094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Arbeit in Sektionen</w:t>
            </w:r>
          </w:p>
        </w:tc>
      </w:tr>
      <w:tr w:rsidR="00247C53" w14:paraId="18AA5473" w14:textId="77777777" w:rsidTr="00247C53">
        <w:trPr>
          <w:jc w:val="center"/>
        </w:trPr>
        <w:tc>
          <w:tcPr>
            <w:tcW w:w="1809" w:type="dxa"/>
          </w:tcPr>
          <w:p w14:paraId="41668742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30-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13.00</w:t>
            </w:r>
          </w:p>
        </w:tc>
        <w:tc>
          <w:tcPr>
            <w:tcW w:w="7403" w:type="dxa"/>
          </w:tcPr>
          <w:p w14:paraId="155FD63B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Pause für Mittagessen</w:t>
            </w:r>
          </w:p>
        </w:tc>
      </w:tr>
      <w:tr w:rsidR="00247C53" w14:paraId="5A69EF60" w14:textId="77777777" w:rsidTr="00247C53">
        <w:trPr>
          <w:jc w:val="center"/>
        </w:trPr>
        <w:tc>
          <w:tcPr>
            <w:tcW w:w="1809" w:type="dxa"/>
            <w:shd w:val="clear" w:color="auto" w:fill="C9C9C9"/>
          </w:tcPr>
          <w:p w14:paraId="59769066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/>
                <w:sz w:val="28"/>
              </w:rPr>
              <w:t>13.00-15.00</w:t>
            </w:r>
          </w:p>
        </w:tc>
        <w:tc>
          <w:tcPr>
            <w:tcW w:w="7403" w:type="dxa"/>
            <w:shd w:val="clear" w:color="auto" w:fill="C9C9C9"/>
          </w:tcPr>
          <w:p w14:paraId="348E83FA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Kulturprogramm</w:t>
            </w:r>
          </w:p>
        </w:tc>
      </w:tr>
      <w:tr w:rsidR="00247C53" w14:paraId="073A0ECA" w14:textId="77777777" w:rsidTr="00247C53">
        <w:trPr>
          <w:jc w:val="center"/>
        </w:trPr>
        <w:tc>
          <w:tcPr>
            <w:tcW w:w="1809" w:type="dxa"/>
            <w:shd w:val="clear" w:color="auto" w:fill="00B050"/>
          </w:tcPr>
          <w:p w14:paraId="2D1122BF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15.00</w:t>
            </w: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17.00</w:t>
            </w:r>
          </w:p>
        </w:tc>
        <w:tc>
          <w:tcPr>
            <w:tcW w:w="7403" w:type="dxa"/>
            <w:shd w:val="clear" w:color="auto" w:fill="00B050"/>
          </w:tcPr>
          <w:p w14:paraId="056ED04F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Arbeit in Sektionen</w:t>
            </w:r>
          </w:p>
        </w:tc>
      </w:tr>
      <w:tr w:rsidR="00247C53" w14:paraId="188A47A9" w14:textId="77777777" w:rsidTr="00247C53">
        <w:trPr>
          <w:jc w:val="center"/>
        </w:trPr>
        <w:tc>
          <w:tcPr>
            <w:tcW w:w="1809" w:type="dxa"/>
          </w:tcPr>
          <w:p w14:paraId="595615AD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.30</w:t>
            </w:r>
          </w:p>
        </w:tc>
        <w:tc>
          <w:tcPr>
            <w:tcW w:w="7403" w:type="dxa"/>
          </w:tcPr>
          <w:p w14:paraId="568A73D3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Empfang</w:t>
            </w:r>
          </w:p>
        </w:tc>
      </w:tr>
      <w:tr w:rsidR="00247C53" w:rsidRPr="00D14B9B" w14:paraId="743D82E2" w14:textId="77777777" w:rsidTr="00247C53">
        <w:trPr>
          <w:jc w:val="center"/>
        </w:trPr>
        <w:tc>
          <w:tcPr>
            <w:tcW w:w="9212" w:type="dxa"/>
            <w:gridSpan w:val="2"/>
            <w:shd w:val="clear" w:color="auto" w:fill="4BACC6"/>
          </w:tcPr>
          <w:p w14:paraId="0BEBE85A" w14:textId="77777777" w:rsidR="00247C53" w:rsidRPr="00D14B9B" w:rsidRDefault="00247C53" w:rsidP="00247C53">
            <w:pPr>
              <w:rPr>
                <w:rFonts w:ascii="Times New Roman" w:hAnsi="Times New Roman" w:cs="Times New Roman"/>
                <w:b/>
                <w:sz w:val="32"/>
                <w:szCs w:val="28"/>
                <w:lang w:val="de-DE"/>
              </w:rPr>
            </w:pPr>
            <w:r w:rsidRPr="00D14B9B">
              <w:rPr>
                <w:rFonts w:ascii="Times New Roman" w:hAnsi="Times New Roman" w:cs="Times New Roman"/>
                <w:b/>
                <w:sz w:val="32"/>
                <w:szCs w:val="28"/>
                <w:lang w:val="de-DE"/>
              </w:rPr>
              <w:t xml:space="preserve">SAMSTAG, 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de-DE"/>
              </w:rPr>
              <w:t>7</w:t>
            </w:r>
            <w:r w:rsidRPr="00D14B9B">
              <w:rPr>
                <w:rFonts w:ascii="Times New Roman" w:hAnsi="Times New Roman" w:cs="Times New Roman"/>
                <w:b/>
                <w:sz w:val="32"/>
                <w:szCs w:val="28"/>
                <w:lang w:val="de-DE"/>
              </w:rPr>
              <w:t>.11.20</w:t>
            </w:r>
            <w:r>
              <w:rPr>
                <w:rFonts w:ascii="Times New Roman" w:hAnsi="Times New Roman" w:cs="Times New Roman"/>
                <w:b/>
                <w:sz w:val="32"/>
                <w:szCs w:val="28"/>
                <w:lang w:val="de-DE"/>
              </w:rPr>
              <w:t>20</w:t>
            </w:r>
          </w:p>
        </w:tc>
      </w:tr>
      <w:tr w:rsidR="00247C53" w14:paraId="152AA167" w14:textId="77777777" w:rsidTr="00247C53">
        <w:trPr>
          <w:trHeight w:val="141"/>
          <w:jc w:val="center"/>
        </w:trPr>
        <w:tc>
          <w:tcPr>
            <w:tcW w:w="1809" w:type="dxa"/>
            <w:shd w:val="clear" w:color="auto" w:fill="F8A764"/>
          </w:tcPr>
          <w:p w14:paraId="76D30F29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00-9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30</w:t>
            </w:r>
          </w:p>
        </w:tc>
        <w:tc>
          <w:tcPr>
            <w:tcW w:w="7403" w:type="dxa"/>
            <w:shd w:val="clear" w:color="auto" w:fill="F8A764"/>
          </w:tcPr>
          <w:p w14:paraId="19F989DD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Plenarvortrag</w:t>
            </w:r>
          </w:p>
        </w:tc>
      </w:tr>
      <w:tr w:rsidR="00247C53" w14:paraId="40D80234" w14:textId="77777777" w:rsidTr="00247C53">
        <w:trPr>
          <w:jc w:val="center"/>
        </w:trPr>
        <w:tc>
          <w:tcPr>
            <w:tcW w:w="1809" w:type="dxa"/>
          </w:tcPr>
          <w:p w14:paraId="1F7EB626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30-10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00</w:t>
            </w:r>
          </w:p>
        </w:tc>
        <w:tc>
          <w:tcPr>
            <w:tcW w:w="7403" w:type="dxa"/>
          </w:tcPr>
          <w:p w14:paraId="5B1E9F74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Kaffeepause</w:t>
            </w:r>
          </w:p>
        </w:tc>
      </w:tr>
      <w:tr w:rsidR="00247C53" w14:paraId="544BC738" w14:textId="77777777" w:rsidTr="00247C53">
        <w:trPr>
          <w:jc w:val="center"/>
        </w:trPr>
        <w:tc>
          <w:tcPr>
            <w:tcW w:w="1809" w:type="dxa"/>
            <w:shd w:val="clear" w:color="auto" w:fill="00B050"/>
          </w:tcPr>
          <w:p w14:paraId="39D94F4C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00-12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00</w:t>
            </w:r>
          </w:p>
        </w:tc>
        <w:tc>
          <w:tcPr>
            <w:tcW w:w="7403" w:type="dxa"/>
            <w:shd w:val="clear" w:color="auto" w:fill="00B050"/>
          </w:tcPr>
          <w:p w14:paraId="60C3D83F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Arbeit in Sektionen</w:t>
            </w:r>
          </w:p>
        </w:tc>
      </w:tr>
      <w:tr w:rsidR="00247C53" w14:paraId="28FA257A" w14:textId="77777777" w:rsidTr="00247C53">
        <w:trPr>
          <w:jc w:val="center"/>
        </w:trPr>
        <w:tc>
          <w:tcPr>
            <w:tcW w:w="1809" w:type="dxa"/>
          </w:tcPr>
          <w:p w14:paraId="7A26A37B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12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30-13</w:t>
            </w:r>
            <w:r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.</w:t>
            </w: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00</w:t>
            </w:r>
          </w:p>
        </w:tc>
        <w:tc>
          <w:tcPr>
            <w:tcW w:w="7403" w:type="dxa"/>
          </w:tcPr>
          <w:p w14:paraId="375A945B" w14:textId="77777777" w:rsidR="00247C53" w:rsidRPr="005667DB" w:rsidRDefault="00247C53" w:rsidP="00247C53">
            <w:pPr>
              <w:rPr>
                <w:rFonts w:ascii="Times New Roman" w:hAnsi="Times New Roman" w:cs="Times New Roman"/>
                <w:sz w:val="28"/>
                <w:szCs w:val="28"/>
                <w:lang w:val="de-DE"/>
              </w:rPr>
            </w:pPr>
            <w:r w:rsidRPr="005667DB">
              <w:rPr>
                <w:rFonts w:ascii="Times New Roman" w:hAnsi="Times New Roman" w:cs="Times New Roman"/>
                <w:sz w:val="28"/>
                <w:szCs w:val="28"/>
                <w:lang w:val="de-DE"/>
              </w:rPr>
              <w:t>Zusammenfassende Diskussion</w:t>
            </w:r>
          </w:p>
        </w:tc>
      </w:tr>
    </w:tbl>
    <w:p w14:paraId="1F7C7890" w14:textId="77777777" w:rsidR="00247C53" w:rsidRDefault="00247C53" w:rsidP="00247C53">
      <w:pPr>
        <w:spacing w:line="276" w:lineRule="auto"/>
        <w:rPr>
          <w:rFonts w:ascii="Times New Roman" w:eastAsia="Times New Roman" w:hAnsi="Times New Roman" w:cs="Times New Roman"/>
          <w:sz w:val="22"/>
          <w:szCs w:val="22"/>
        </w:rPr>
      </w:pPr>
    </w:p>
    <w:p w14:paraId="0529EB7B" w14:textId="77777777" w:rsidR="00C87C8C" w:rsidRDefault="00F020C1"/>
    <w:sectPr w:rsidR="00C87C8C" w:rsidSect="00247C5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C53"/>
    <w:rsid w:val="00054461"/>
    <w:rsid w:val="00202989"/>
    <w:rsid w:val="00231C38"/>
    <w:rsid w:val="00247C53"/>
    <w:rsid w:val="003D1478"/>
    <w:rsid w:val="00553AB3"/>
    <w:rsid w:val="00764F5E"/>
    <w:rsid w:val="00893BE5"/>
    <w:rsid w:val="008D629B"/>
    <w:rsid w:val="0095610D"/>
    <w:rsid w:val="00AE4080"/>
    <w:rsid w:val="00C50BB9"/>
    <w:rsid w:val="00C96453"/>
    <w:rsid w:val="00EC38ED"/>
    <w:rsid w:val="00F02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D1862E"/>
  <w15:chartTrackingRefBased/>
  <w15:docId w15:val="{6EDA9358-37AE-477E-A09B-B3E7B0BE2A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47C53"/>
    <w:pPr>
      <w:spacing w:after="0" w:line="240" w:lineRule="auto"/>
    </w:pPr>
    <w:rPr>
      <w:rFonts w:ascii="Calibri" w:eastAsia="Calibri" w:hAnsi="Calibri" w:cs="Arial"/>
      <w:sz w:val="20"/>
      <w:szCs w:val="20"/>
      <w:lang w:val="pl-PL" w:eastAsia="pl-P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247C53"/>
    <w:rPr>
      <w:color w:val="0000FF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95610D"/>
    <w:rPr>
      <w:color w:val="605E5C"/>
      <w:shd w:val="clear" w:color="auto" w:fill="E1DFDD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298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2989"/>
    <w:rPr>
      <w:rFonts w:ascii="Segoe UI" w:eastAsia="Calibri" w:hAnsi="Segoe UI" w:cs="Segoe UI"/>
      <w:sz w:val="18"/>
      <w:szCs w:val="18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fg.uni.wroc.pl/wydarzenia/miedzynarodowa-konferencja-studencko-doktorancka-linguistische-juniorentreffen-in-wroclaw-ii/" TargetMode="External"/><Relationship Id="rId5" Type="http://schemas.openxmlformats.org/officeDocument/2006/relationships/hyperlink" Target="https://docs.google.com/forms/d/e/1FAIpQLSeE73IqGptNPLhJFjW7fECDkRpl-VsY77jwyEoM7ZaT50F5KQ/viewform?usp=sf_lin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442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Anonym</dc:creator>
  <cp:keywords/>
  <dc:description/>
  <cp:lastModifiedBy>Anonym</cp:lastModifiedBy>
  <cp:revision>5</cp:revision>
  <cp:lastPrinted>2019-12-09T11:41:00Z</cp:lastPrinted>
  <dcterms:created xsi:type="dcterms:W3CDTF">2019-12-07T14:16:00Z</dcterms:created>
  <dcterms:modified xsi:type="dcterms:W3CDTF">2020-07-01T17:07:00Z</dcterms:modified>
</cp:coreProperties>
</file>